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3E9" w:rsidRDefault="00855E82">
      <w:pPr>
        <w:rPr>
          <w:sz w:val="24"/>
          <w:szCs w:val="24"/>
        </w:rPr>
      </w:pPr>
      <w:r>
        <w:rPr>
          <w:sz w:val="24"/>
          <w:szCs w:val="24"/>
        </w:rPr>
        <w:t xml:space="preserve">1. Ephesians 1:1-2. Introduction </w:t>
      </w:r>
    </w:p>
    <w:p w:rsidR="00703A3C" w:rsidRPr="00703A3C" w:rsidRDefault="00703A3C" w:rsidP="00703A3C">
      <w:pPr>
        <w:pStyle w:val="first-line-none"/>
        <w:rPr>
          <w:i/>
        </w:rPr>
      </w:pPr>
      <w:r>
        <w:t xml:space="preserve">    “</w:t>
      </w:r>
      <w:r w:rsidRPr="00703A3C">
        <w:rPr>
          <w:i/>
        </w:rPr>
        <w:t>This letter is from Paul, chosen by the will of God to be an apostle of Christ Jesus.</w:t>
      </w:r>
    </w:p>
    <w:p w:rsidR="00703A3C" w:rsidRPr="00703A3C" w:rsidRDefault="00703A3C" w:rsidP="00703A3C">
      <w:pPr>
        <w:spacing w:before="100" w:beforeAutospacing="1" w:after="100" w:afterAutospacing="1" w:line="240" w:lineRule="auto"/>
        <w:rPr>
          <w:rFonts w:ascii="Times New Roman" w:eastAsia="Times New Roman" w:hAnsi="Times New Roman" w:cs="Times New Roman"/>
          <w:i/>
          <w:sz w:val="24"/>
          <w:szCs w:val="24"/>
        </w:rPr>
      </w:pPr>
      <w:r w:rsidRPr="00703A3C">
        <w:rPr>
          <w:rFonts w:ascii="Times New Roman" w:eastAsia="Times New Roman" w:hAnsi="Times New Roman" w:cs="Times New Roman"/>
          <w:i/>
          <w:sz w:val="24"/>
          <w:szCs w:val="24"/>
        </w:rPr>
        <w:t>I am writing to God’s holy people in Ephesus</w:t>
      </w:r>
      <w:proofErr w:type="gramStart"/>
      <w:r w:rsidRPr="00703A3C">
        <w:rPr>
          <w:rFonts w:ascii="Times New Roman" w:eastAsia="Times New Roman" w:hAnsi="Times New Roman" w:cs="Times New Roman"/>
          <w:i/>
          <w:sz w:val="24"/>
          <w:szCs w:val="24"/>
        </w:rPr>
        <w:t>,</w:t>
      </w:r>
      <w:r w:rsidRPr="00703A3C">
        <w:rPr>
          <w:rFonts w:ascii="Times New Roman" w:eastAsia="Times New Roman" w:hAnsi="Times New Roman" w:cs="Times New Roman"/>
          <w:i/>
          <w:sz w:val="24"/>
          <w:szCs w:val="24"/>
          <w:vertAlign w:val="superscript"/>
        </w:rPr>
        <w:t>[</w:t>
      </w:r>
      <w:proofErr w:type="gramEnd"/>
      <w:r w:rsidRPr="00703A3C">
        <w:rPr>
          <w:rFonts w:ascii="Times New Roman" w:eastAsia="Times New Roman" w:hAnsi="Times New Roman" w:cs="Times New Roman"/>
          <w:i/>
          <w:sz w:val="24"/>
          <w:szCs w:val="24"/>
          <w:vertAlign w:val="superscript"/>
        </w:rPr>
        <w:fldChar w:fldCharType="begin"/>
      </w:r>
      <w:r w:rsidRPr="00703A3C">
        <w:rPr>
          <w:rFonts w:ascii="Times New Roman" w:eastAsia="Times New Roman" w:hAnsi="Times New Roman" w:cs="Times New Roman"/>
          <w:i/>
          <w:sz w:val="24"/>
          <w:szCs w:val="24"/>
          <w:vertAlign w:val="superscript"/>
        </w:rPr>
        <w:instrText xml:space="preserve"> HYPERLINK "https://www.biblegateway.com/passage/?search=Ephesians+1%3B1-2&amp;version=NLT" \l "fen-NLT-29168a" \o "See footnote a" </w:instrText>
      </w:r>
      <w:r w:rsidRPr="00703A3C">
        <w:rPr>
          <w:rFonts w:ascii="Times New Roman" w:eastAsia="Times New Roman" w:hAnsi="Times New Roman" w:cs="Times New Roman"/>
          <w:i/>
          <w:sz w:val="24"/>
          <w:szCs w:val="24"/>
          <w:vertAlign w:val="superscript"/>
        </w:rPr>
        <w:fldChar w:fldCharType="separate"/>
      </w:r>
      <w:r w:rsidRPr="00703A3C">
        <w:rPr>
          <w:rFonts w:ascii="Times New Roman" w:eastAsia="Times New Roman" w:hAnsi="Times New Roman" w:cs="Times New Roman"/>
          <w:i/>
          <w:color w:val="0000FF"/>
          <w:sz w:val="24"/>
          <w:szCs w:val="24"/>
          <w:u w:val="single"/>
          <w:vertAlign w:val="superscript"/>
        </w:rPr>
        <w:t>a</w:t>
      </w:r>
      <w:r w:rsidRPr="00703A3C">
        <w:rPr>
          <w:rFonts w:ascii="Times New Roman" w:eastAsia="Times New Roman" w:hAnsi="Times New Roman" w:cs="Times New Roman"/>
          <w:i/>
          <w:sz w:val="24"/>
          <w:szCs w:val="24"/>
          <w:vertAlign w:val="superscript"/>
        </w:rPr>
        <w:fldChar w:fldCharType="end"/>
      </w:r>
      <w:r w:rsidRPr="00703A3C">
        <w:rPr>
          <w:rFonts w:ascii="Times New Roman" w:eastAsia="Times New Roman" w:hAnsi="Times New Roman" w:cs="Times New Roman"/>
          <w:i/>
          <w:sz w:val="24"/>
          <w:szCs w:val="24"/>
          <w:vertAlign w:val="superscript"/>
        </w:rPr>
        <w:t>]</w:t>
      </w:r>
      <w:r w:rsidRPr="00703A3C">
        <w:rPr>
          <w:rFonts w:ascii="Times New Roman" w:eastAsia="Times New Roman" w:hAnsi="Times New Roman" w:cs="Times New Roman"/>
          <w:i/>
          <w:sz w:val="24"/>
          <w:szCs w:val="24"/>
        </w:rPr>
        <w:t xml:space="preserve"> who are faithful followers of Christ Jesus.</w:t>
      </w:r>
    </w:p>
    <w:p w:rsidR="00703A3C" w:rsidRPr="00703A3C" w:rsidRDefault="00703A3C" w:rsidP="00703A3C">
      <w:pPr>
        <w:rPr>
          <w:i/>
          <w:sz w:val="24"/>
          <w:szCs w:val="24"/>
        </w:rPr>
      </w:pPr>
      <w:r w:rsidRPr="00703A3C">
        <w:rPr>
          <w:rFonts w:ascii="Times New Roman" w:eastAsia="Times New Roman" w:hAnsi="Times New Roman" w:cs="Times New Roman"/>
          <w:i/>
          <w:sz w:val="24"/>
          <w:szCs w:val="24"/>
          <w:vertAlign w:val="superscript"/>
        </w:rPr>
        <w:t>2 </w:t>
      </w:r>
      <w:r w:rsidRPr="00703A3C">
        <w:rPr>
          <w:rFonts w:ascii="Times New Roman" w:eastAsia="Times New Roman" w:hAnsi="Times New Roman" w:cs="Times New Roman"/>
          <w:i/>
          <w:sz w:val="24"/>
          <w:szCs w:val="24"/>
        </w:rPr>
        <w:t xml:space="preserve">May God our Father and the Lord Jesus Christ give you grace and peace.” </w:t>
      </w:r>
    </w:p>
    <w:p w:rsidR="00855E82" w:rsidRDefault="00F6468E">
      <w:pPr>
        <w:rPr>
          <w:sz w:val="24"/>
          <w:szCs w:val="24"/>
        </w:rPr>
      </w:pPr>
      <w:r>
        <w:rPr>
          <w:sz w:val="24"/>
          <w:szCs w:val="24"/>
        </w:rPr>
        <w:t xml:space="preserve">  </w:t>
      </w:r>
      <w:r w:rsidR="00855E82">
        <w:rPr>
          <w:sz w:val="24"/>
          <w:szCs w:val="24"/>
        </w:rPr>
        <w:t xml:space="preserve">2.  </w:t>
      </w:r>
      <w:proofErr w:type="gramStart"/>
      <w:r w:rsidR="00855E82">
        <w:rPr>
          <w:sz w:val="24"/>
          <w:szCs w:val="24"/>
        </w:rPr>
        <w:t xml:space="preserve">Every  </w:t>
      </w:r>
      <w:r w:rsidR="00F06562">
        <w:rPr>
          <w:sz w:val="24"/>
          <w:szCs w:val="24"/>
        </w:rPr>
        <w:t>_</w:t>
      </w:r>
      <w:proofErr w:type="gramEnd"/>
      <w:r w:rsidR="00F06562">
        <w:rPr>
          <w:sz w:val="24"/>
          <w:szCs w:val="24"/>
        </w:rPr>
        <w:t>_______   ________</w:t>
      </w:r>
      <w:r w:rsidR="00855E82">
        <w:rPr>
          <w:sz w:val="24"/>
          <w:szCs w:val="24"/>
        </w:rPr>
        <w:t xml:space="preserve"> is to those who are in relationship to Christ. </w:t>
      </w:r>
    </w:p>
    <w:p w:rsidR="00855E82" w:rsidRDefault="00855E82">
      <w:pPr>
        <w:rPr>
          <w:sz w:val="24"/>
          <w:szCs w:val="24"/>
        </w:rPr>
      </w:pPr>
      <w:r>
        <w:rPr>
          <w:sz w:val="24"/>
          <w:szCs w:val="24"/>
        </w:rPr>
        <w:t xml:space="preserve">     Eph. 1:3</w:t>
      </w:r>
    </w:p>
    <w:p w:rsidR="00703A3C" w:rsidRPr="00703A3C" w:rsidRDefault="00703A3C">
      <w:pPr>
        <w:rPr>
          <w:i/>
          <w:sz w:val="24"/>
          <w:szCs w:val="24"/>
        </w:rPr>
      </w:pPr>
      <w:r>
        <w:rPr>
          <w:sz w:val="24"/>
          <w:szCs w:val="24"/>
        </w:rPr>
        <w:t xml:space="preserve">     “</w:t>
      </w:r>
      <w:r w:rsidRPr="00703A3C">
        <w:rPr>
          <w:rStyle w:val="text"/>
          <w:i/>
        </w:rPr>
        <w:t xml:space="preserve">All praise to God, the Father of our Lord Jesus Christ, who has blessed us with every spiritual blessing in the heavenly realms because we are united with Christ.” </w:t>
      </w:r>
    </w:p>
    <w:p w:rsidR="00611640" w:rsidRDefault="00611640" w:rsidP="00F06562">
      <w:pPr>
        <w:rPr>
          <w:sz w:val="24"/>
          <w:szCs w:val="24"/>
        </w:rPr>
      </w:pPr>
      <w:r>
        <w:rPr>
          <w:sz w:val="24"/>
          <w:szCs w:val="24"/>
        </w:rPr>
        <w:t xml:space="preserve">     </w:t>
      </w:r>
    </w:p>
    <w:p w:rsidR="00855E82" w:rsidRDefault="00855E82">
      <w:pPr>
        <w:rPr>
          <w:sz w:val="24"/>
          <w:szCs w:val="24"/>
        </w:rPr>
      </w:pPr>
      <w:r>
        <w:rPr>
          <w:sz w:val="24"/>
          <w:szCs w:val="24"/>
        </w:rPr>
        <w:t xml:space="preserve">3.  What are the spiritual blessings? </w:t>
      </w:r>
    </w:p>
    <w:p w:rsidR="00855E82" w:rsidRDefault="00855E82">
      <w:pPr>
        <w:rPr>
          <w:sz w:val="24"/>
          <w:szCs w:val="24"/>
        </w:rPr>
      </w:pPr>
      <w:r>
        <w:rPr>
          <w:sz w:val="24"/>
          <w:szCs w:val="24"/>
        </w:rPr>
        <w:t xml:space="preserve">     Eph. 1:4-6</w:t>
      </w:r>
    </w:p>
    <w:p w:rsidR="00703A3C" w:rsidRPr="00703A3C" w:rsidRDefault="00703A3C">
      <w:pPr>
        <w:rPr>
          <w:i/>
          <w:sz w:val="24"/>
          <w:szCs w:val="24"/>
        </w:rPr>
      </w:pPr>
      <w:r>
        <w:rPr>
          <w:sz w:val="24"/>
          <w:szCs w:val="24"/>
        </w:rPr>
        <w:t xml:space="preserve">    “</w:t>
      </w:r>
      <w:r w:rsidRPr="00703A3C">
        <w:rPr>
          <w:rStyle w:val="text"/>
          <w:i/>
        </w:rPr>
        <w:t>Even before he made the world, God loved us and chose us in Christ to be holy and without fault in his eyes.</w:t>
      </w:r>
      <w:r w:rsidRPr="00703A3C">
        <w:rPr>
          <w:i/>
        </w:rPr>
        <w:t xml:space="preserve"> </w:t>
      </w:r>
      <w:r w:rsidRPr="00703A3C">
        <w:rPr>
          <w:rStyle w:val="text"/>
          <w:i/>
          <w:vertAlign w:val="superscript"/>
        </w:rPr>
        <w:t>5 </w:t>
      </w:r>
      <w:r w:rsidRPr="00703A3C">
        <w:rPr>
          <w:rStyle w:val="text"/>
          <w:i/>
        </w:rPr>
        <w:t>God decided in advance to adopt us into his own family by bringing us to himself through Jesus Christ. This is what he wanted to do, and it gave him great pleasure.</w:t>
      </w:r>
      <w:r w:rsidRPr="00703A3C">
        <w:rPr>
          <w:i/>
        </w:rPr>
        <w:t xml:space="preserve"> </w:t>
      </w:r>
      <w:r w:rsidRPr="00703A3C">
        <w:rPr>
          <w:rStyle w:val="text"/>
          <w:i/>
          <w:vertAlign w:val="superscript"/>
        </w:rPr>
        <w:t>6 </w:t>
      </w:r>
      <w:r w:rsidRPr="00703A3C">
        <w:rPr>
          <w:rStyle w:val="text"/>
          <w:i/>
        </w:rPr>
        <w:t>So we praise God for the glorious grace he has poured out on us who belong to his dear Son.</w:t>
      </w:r>
      <w:r w:rsidRPr="00703A3C">
        <w:rPr>
          <w:rStyle w:val="text"/>
          <w:i/>
          <w:vertAlign w:val="superscript"/>
        </w:rPr>
        <w:t>”</w:t>
      </w:r>
    </w:p>
    <w:p w:rsidR="00855E82" w:rsidRDefault="00855E82">
      <w:pPr>
        <w:rPr>
          <w:sz w:val="24"/>
          <w:szCs w:val="24"/>
        </w:rPr>
      </w:pPr>
      <w:r>
        <w:rPr>
          <w:sz w:val="24"/>
          <w:szCs w:val="24"/>
        </w:rPr>
        <w:t xml:space="preserve">    (</w:t>
      </w:r>
      <w:proofErr w:type="gramStart"/>
      <w:r>
        <w:rPr>
          <w:sz w:val="24"/>
          <w:szCs w:val="24"/>
        </w:rPr>
        <w:t>a</w:t>
      </w:r>
      <w:proofErr w:type="gramEnd"/>
      <w:r>
        <w:rPr>
          <w:sz w:val="24"/>
          <w:szCs w:val="24"/>
        </w:rPr>
        <w:t xml:space="preserve">). He </w:t>
      </w:r>
      <w:r w:rsidR="00F06562">
        <w:rPr>
          <w:sz w:val="24"/>
          <w:szCs w:val="24"/>
        </w:rPr>
        <w:t>________</w:t>
      </w:r>
      <w:r>
        <w:rPr>
          <w:sz w:val="24"/>
          <w:szCs w:val="24"/>
        </w:rPr>
        <w:t xml:space="preserve"> us. </w:t>
      </w:r>
    </w:p>
    <w:p w:rsidR="00855E82" w:rsidRPr="00703A3C" w:rsidRDefault="00855E82">
      <w:pPr>
        <w:rPr>
          <w:i/>
          <w:sz w:val="24"/>
          <w:szCs w:val="24"/>
        </w:rPr>
      </w:pPr>
      <w:r>
        <w:rPr>
          <w:sz w:val="24"/>
          <w:szCs w:val="24"/>
        </w:rPr>
        <w:t xml:space="preserve">           Dt. 7:6</w:t>
      </w:r>
      <w:r w:rsidR="00703A3C">
        <w:rPr>
          <w:sz w:val="24"/>
          <w:szCs w:val="24"/>
        </w:rPr>
        <w:t>: “</w:t>
      </w:r>
      <w:r w:rsidR="00703A3C" w:rsidRPr="00703A3C">
        <w:rPr>
          <w:rStyle w:val="text"/>
          <w:i/>
        </w:rPr>
        <w:t xml:space="preserve">For you are a people holy to the </w:t>
      </w:r>
      <w:r w:rsidR="00703A3C" w:rsidRPr="00703A3C">
        <w:rPr>
          <w:rStyle w:val="small-caps"/>
          <w:i/>
          <w:smallCaps/>
        </w:rPr>
        <w:t>Lord</w:t>
      </w:r>
      <w:r w:rsidR="00703A3C" w:rsidRPr="00703A3C">
        <w:rPr>
          <w:rStyle w:val="text"/>
          <w:i/>
        </w:rPr>
        <w:t xml:space="preserve"> your God; the </w:t>
      </w:r>
      <w:r w:rsidR="00703A3C" w:rsidRPr="00703A3C">
        <w:rPr>
          <w:rStyle w:val="small-caps"/>
          <w:i/>
          <w:smallCaps/>
        </w:rPr>
        <w:t>Lord</w:t>
      </w:r>
      <w:r w:rsidR="00703A3C" w:rsidRPr="00703A3C">
        <w:rPr>
          <w:rStyle w:val="text"/>
          <w:i/>
        </w:rPr>
        <w:t xml:space="preserve"> your God has chosen you to be a people for his own possession, out of all the peoples that are on the face of the earth.”</w:t>
      </w:r>
    </w:p>
    <w:p w:rsidR="00855E82" w:rsidRDefault="00855E82">
      <w:pPr>
        <w:rPr>
          <w:sz w:val="24"/>
          <w:szCs w:val="24"/>
        </w:rPr>
      </w:pPr>
      <w:r>
        <w:rPr>
          <w:sz w:val="24"/>
          <w:szCs w:val="24"/>
        </w:rPr>
        <w:t xml:space="preserve">           1Pt. 2:9</w:t>
      </w:r>
      <w:r w:rsidR="00703A3C">
        <w:rPr>
          <w:sz w:val="24"/>
          <w:szCs w:val="24"/>
        </w:rPr>
        <w:t>:</w:t>
      </w:r>
      <w:r w:rsidR="00703A3C" w:rsidRPr="00703A3C">
        <w:t xml:space="preserve"> </w:t>
      </w:r>
      <w:r w:rsidR="00703A3C">
        <w:t>“</w:t>
      </w:r>
      <w:r w:rsidR="00703A3C" w:rsidRPr="00703A3C">
        <w:rPr>
          <w:rStyle w:val="text"/>
          <w:i/>
        </w:rPr>
        <w:t>But you are not like that, for you have been chosen by God himself—you are priests of the King, you are holy and pure, you are God’s very own—all this so that you may show to others how God called you out of the darkness into his wonderful light</w:t>
      </w:r>
      <w:r w:rsidR="00703A3C">
        <w:rPr>
          <w:rStyle w:val="text"/>
          <w:i/>
        </w:rPr>
        <w:t>”.</w:t>
      </w:r>
    </w:p>
    <w:p w:rsidR="00611640" w:rsidRDefault="00611640">
      <w:pPr>
        <w:rPr>
          <w:sz w:val="24"/>
          <w:szCs w:val="24"/>
        </w:rPr>
      </w:pPr>
      <w:r>
        <w:rPr>
          <w:sz w:val="24"/>
          <w:szCs w:val="24"/>
        </w:rPr>
        <w:t xml:space="preserve">          </w:t>
      </w:r>
    </w:p>
    <w:p w:rsidR="00855E82" w:rsidRDefault="00855E82">
      <w:pPr>
        <w:rPr>
          <w:sz w:val="24"/>
          <w:szCs w:val="24"/>
        </w:rPr>
      </w:pPr>
      <w:r>
        <w:rPr>
          <w:sz w:val="24"/>
          <w:szCs w:val="24"/>
        </w:rPr>
        <w:t xml:space="preserve">     (b). to be </w:t>
      </w:r>
      <w:r w:rsidR="00F06562">
        <w:rPr>
          <w:sz w:val="24"/>
          <w:szCs w:val="24"/>
        </w:rPr>
        <w:t>____</w:t>
      </w:r>
      <w:r>
        <w:rPr>
          <w:sz w:val="24"/>
          <w:szCs w:val="24"/>
        </w:rPr>
        <w:t xml:space="preserve"> and </w:t>
      </w:r>
      <w:r w:rsidR="00F06562">
        <w:rPr>
          <w:sz w:val="24"/>
          <w:szCs w:val="24"/>
        </w:rPr>
        <w:t>_________.</w:t>
      </w:r>
      <w:r>
        <w:rPr>
          <w:sz w:val="24"/>
          <w:szCs w:val="24"/>
        </w:rPr>
        <w:t xml:space="preserve"> </w:t>
      </w:r>
    </w:p>
    <w:p w:rsidR="00855E82" w:rsidRDefault="00855E82">
      <w:pPr>
        <w:rPr>
          <w:sz w:val="24"/>
          <w:szCs w:val="24"/>
        </w:rPr>
      </w:pPr>
      <w:r>
        <w:rPr>
          <w:sz w:val="24"/>
          <w:szCs w:val="24"/>
        </w:rPr>
        <w:t xml:space="preserve">           Lev. 19:2</w:t>
      </w:r>
      <w:r w:rsidR="00703A3C">
        <w:rPr>
          <w:sz w:val="24"/>
          <w:szCs w:val="24"/>
        </w:rPr>
        <w:t>: “</w:t>
      </w:r>
      <w:r w:rsidR="00703A3C" w:rsidRPr="00703A3C">
        <w:rPr>
          <w:rStyle w:val="text"/>
          <w:i/>
        </w:rPr>
        <w:t xml:space="preserve">Say to all the congregation of the people of Israel, You shall be holy; for I the </w:t>
      </w:r>
      <w:r w:rsidR="00703A3C" w:rsidRPr="00703A3C">
        <w:rPr>
          <w:rStyle w:val="small-caps"/>
          <w:i/>
          <w:smallCaps/>
        </w:rPr>
        <w:t>Lord</w:t>
      </w:r>
      <w:r w:rsidR="00703A3C" w:rsidRPr="00703A3C">
        <w:rPr>
          <w:rStyle w:val="text"/>
          <w:i/>
        </w:rPr>
        <w:t xml:space="preserve"> your God am holy.</w:t>
      </w:r>
      <w:r w:rsidR="00703A3C">
        <w:rPr>
          <w:rStyle w:val="text"/>
        </w:rPr>
        <w:t>”</w:t>
      </w:r>
    </w:p>
    <w:p w:rsidR="00611640" w:rsidRPr="00703A3C" w:rsidRDefault="00611640">
      <w:pPr>
        <w:rPr>
          <w:i/>
          <w:sz w:val="24"/>
          <w:szCs w:val="24"/>
        </w:rPr>
      </w:pPr>
      <w:r>
        <w:rPr>
          <w:sz w:val="24"/>
          <w:szCs w:val="24"/>
        </w:rPr>
        <w:t xml:space="preserve">          Ex. 19:6</w:t>
      </w:r>
      <w:r w:rsidR="00703A3C">
        <w:rPr>
          <w:sz w:val="24"/>
          <w:szCs w:val="24"/>
        </w:rPr>
        <w:t>: “</w:t>
      </w:r>
      <w:r w:rsidR="00703A3C" w:rsidRPr="00703A3C">
        <w:rPr>
          <w:rStyle w:val="text"/>
          <w:i/>
        </w:rPr>
        <w:t>and you shall be to me a kingdom of priests and a holy nation. These are the words which you shall speak to the children of Israel.”</w:t>
      </w:r>
    </w:p>
    <w:p w:rsidR="00D35BD3" w:rsidRDefault="00D35BD3">
      <w:pPr>
        <w:rPr>
          <w:sz w:val="24"/>
          <w:szCs w:val="24"/>
        </w:rPr>
      </w:pPr>
      <w:r>
        <w:rPr>
          <w:sz w:val="24"/>
          <w:szCs w:val="24"/>
        </w:rPr>
        <w:t>St. Leo the Great, commenting on Romans 6:4-6 about the Christian dying and rising with Christ, says, “Our task now is not to earn this new life but to live it, to enter into the riches of Christ’s redemptive work and to allow the paschal mystery of his death and resurrection to enter into our daily lives</w:t>
      </w:r>
      <w:r w:rsidR="00775DAA">
        <w:rPr>
          <w:sz w:val="24"/>
          <w:szCs w:val="24"/>
        </w:rPr>
        <w:t>…” (</w:t>
      </w:r>
      <w:proofErr w:type="spellStart"/>
      <w:proofErr w:type="gramStart"/>
      <w:r w:rsidR="00775DAA">
        <w:rPr>
          <w:sz w:val="24"/>
          <w:szCs w:val="24"/>
        </w:rPr>
        <w:t>st</w:t>
      </w:r>
      <w:proofErr w:type="gramEnd"/>
      <w:r w:rsidR="00775DAA">
        <w:rPr>
          <w:sz w:val="24"/>
          <w:szCs w:val="24"/>
        </w:rPr>
        <w:t>.</w:t>
      </w:r>
      <w:proofErr w:type="spellEnd"/>
      <w:r w:rsidR="00775DAA">
        <w:rPr>
          <w:sz w:val="24"/>
          <w:szCs w:val="24"/>
        </w:rPr>
        <w:t xml:space="preserve"> Leo the Great). </w:t>
      </w:r>
    </w:p>
    <w:p w:rsidR="009F206A" w:rsidRDefault="00611640" w:rsidP="009F206A">
      <w:pPr>
        <w:rPr>
          <w:sz w:val="24"/>
          <w:szCs w:val="24"/>
        </w:rPr>
      </w:pPr>
      <w:r>
        <w:rPr>
          <w:sz w:val="24"/>
          <w:szCs w:val="24"/>
        </w:rPr>
        <w:lastRenderedPageBreak/>
        <w:t xml:space="preserve">     </w:t>
      </w:r>
    </w:p>
    <w:p w:rsidR="00611640" w:rsidRDefault="00611640">
      <w:pPr>
        <w:rPr>
          <w:sz w:val="24"/>
          <w:szCs w:val="24"/>
        </w:rPr>
      </w:pPr>
    </w:p>
    <w:p w:rsidR="00611640" w:rsidRPr="00703A3C" w:rsidRDefault="00611640">
      <w:pPr>
        <w:rPr>
          <w:i/>
          <w:sz w:val="24"/>
          <w:szCs w:val="24"/>
        </w:rPr>
      </w:pPr>
      <w:r>
        <w:rPr>
          <w:sz w:val="24"/>
          <w:szCs w:val="24"/>
        </w:rPr>
        <w:t xml:space="preserve">     Romans 12:1. </w:t>
      </w:r>
      <w:r w:rsidR="00703A3C">
        <w:rPr>
          <w:sz w:val="24"/>
          <w:szCs w:val="24"/>
        </w:rPr>
        <w:t>“</w:t>
      </w:r>
      <w:r w:rsidR="00703A3C" w:rsidRPr="00703A3C">
        <w:rPr>
          <w:rStyle w:val="text"/>
          <w:i/>
        </w:rPr>
        <w:t>I appeal to you therefore, brethren, by the mercies of God, to present your bodies as a living sacrifice, holy and acceptable to God, which is your spiritual worship.”</w:t>
      </w:r>
    </w:p>
    <w:p w:rsidR="00855E82" w:rsidRDefault="00855E82">
      <w:pPr>
        <w:rPr>
          <w:sz w:val="24"/>
          <w:szCs w:val="24"/>
        </w:rPr>
      </w:pPr>
      <w:r>
        <w:rPr>
          <w:sz w:val="24"/>
          <w:szCs w:val="24"/>
        </w:rPr>
        <w:t xml:space="preserve">    (c). He </w:t>
      </w:r>
      <w:r w:rsidR="00F06562">
        <w:rPr>
          <w:sz w:val="24"/>
          <w:szCs w:val="24"/>
        </w:rPr>
        <w:t>________</w:t>
      </w:r>
      <w:r>
        <w:rPr>
          <w:sz w:val="24"/>
          <w:szCs w:val="24"/>
        </w:rPr>
        <w:t xml:space="preserve"> us. </w:t>
      </w:r>
    </w:p>
    <w:p w:rsidR="00855E82" w:rsidRPr="00703A3C" w:rsidRDefault="00855E82">
      <w:pPr>
        <w:rPr>
          <w:i/>
          <w:sz w:val="24"/>
          <w:szCs w:val="24"/>
        </w:rPr>
      </w:pPr>
      <w:r>
        <w:rPr>
          <w:sz w:val="24"/>
          <w:szCs w:val="24"/>
        </w:rPr>
        <w:t xml:space="preserve">           Rm. 8:14-17.</w:t>
      </w:r>
      <w:r w:rsidR="00703A3C">
        <w:rPr>
          <w:sz w:val="24"/>
          <w:szCs w:val="24"/>
        </w:rPr>
        <w:t xml:space="preserve"> “</w:t>
      </w:r>
      <w:r w:rsidR="00703A3C" w:rsidRPr="00703A3C">
        <w:rPr>
          <w:rStyle w:val="text"/>
          <w:i/>
        </w:rPr>
        <w:t xml:space="preserve">All those led by God’s Spirit are God’s sons. </w:t>
      </w:r>
      <w:r w:rsidR="00703A3C" w:rsidRPr="00703A3C">
        <w:rPr>
          <w:rStyle w:val="text"/>
          <w:i/>
          <w:vertAlign w:val="superscript"/>
        </w:rPr>
        <w:t>15 </w:t>
      </w:r>
      <w:r w:rsidR="00703A3C" w:rsidRPr="00703A3C">
        <w:rPr>
          <w:rStyle w:val="text"/>
          <w:i/>
        </w:rPr>
        <w:t>For you did not receive a spirit of slavery to fall back into fear, but you received the Spirit of adoption, by whom we cry out, “</w:t>
      </w:r>
      <w:r w:rsidR="00703A3C" w:rsidRPr="00703A3C">
        <w:rPr>
          <w:rStyle w:val="text"/>
          <w:i/>
          <w:iCs/>
        </w:rPr>
        <w:t>Abba</w:t>
      </w:r>
      <w:r w:rsidR="00703A3C" w:rsidRPr="00703A3C">
        <w:rPr>
          <w:rStyle w:val="text"/>
          <w:i/>
        </w:rPr>
        <w:t xml:space="preserve">, Father!” </w:t>
      </w:r>
      <w:r w:rsidR="00703A3C" w:rsidRPr="00703A3C">
        <w:rPr>
          <w:rStyle w:val="text"/>
          <w:i/>
          <w:vertAlign w:val="superscript"/>
        </w:rPr>
        <w:t>16 </w:t>
      </w:r>
      <w:r w:rsidR="00703A3C" w:rsidRPr="00703A3C">
        <w:rPr>
          <w:rStyle w:val="text"/>
          <w:i/>
        </w:rPr>
        <w:t xml:space="preserve">The Spirit Himself testifies together with our spirit that we are God’s children, </w:t>
      </w:r>
      <w:r w:rsidR="00703A3C" w:rsidRPr="00703A3C">
        <w:rPr>
          <w:rStyle w:val="text"/>
          <w:i/>
          <w:vertAlign w:val="superscript"/>
        </w:rPr>
        <w:t>17 </w:t>
      </w:r>
      <w:r w:rsidR="00703A3C" w:rsidRPr="00703A3C">
        <w:rPr>
          <w:rStyle w:val="text"/>
          <w:i/>
        </w:rPr>
        <w:t>and if children, also heirs—heirs of God and coheirs with Christ—seeing that</w:t>
      </w:r>
      <w:r w:rsidR="00703A3C" w:rsidRPr="00703A3C">
        <w:rPr>
          <w:rStyle w:val="text"/>
          <w:i/>
          <w:vertAlign w:val="superscript"/>
        </w:rPr>
        <w:t>[</w:t>
      </w:r>
      <w:hyperlink r:id="rId6" w:anchor="fen-HCSB-28133a" w:tooltip="See footnote a" w:history="1">
        <w:r w:rsidR="00703A3C" w:rsidRPr="00703A3C">
          <w:rPr>
            <w:rStyle w:val="Hyperlink"/>
            <w:i/>
            <w:vertAlign w:val="superscript"/>
          </w:rPr>
          <w:t>a</w:t>
        </w:r>
      </w:hyperlink>
      <w:r w:rsidR="00703A3C" w:rsidRPr="00703A3C">
        <w:rPr>
          <w:rStyle w:val="text"/>
          <w:i/>
          <w:vertAlign w:val="superscript"/>
        </w:rPr>
        <w:t>]</w:t>
      </w:r>
      <w:r w:rsidR="00703A3C" w:rsidRPr="00703A3C">
        <w:rPr>
          <w:rStyle w:val="text"/>
          <w:i/>
        </w:rPr>
        <w:t xml:space="preserve"> we suffer with Him so that we may also be glorified with Him.</w:t>
      </w:r>
      <w:r w:rsidR="00703A3C">
        <w:rPr>
          <w:rStyle w:val="text"/>
          <w:i/>
        </w:rPr>
        <w:t>”</w:t>
      </w:r>
    </w:p>
    <w:p w:rsidR="00855E82" w:rsidRDefault="00855E82">
      <w:pPr>
        <w:rPr>
          <w:sz w:val="24"/>
          <w:szCs w:val="24"/>
        </w:rPr>
      </w:pPr>
      <w:r>
        <w:rPr>
          <w:sz w:val="24"/>
          <w:szCs w:val="24"/>
        </w:rPr>
        <w:t xml:space="preserve">    (d). </w:t>
      </w:r>
      <w:proofErr w:type="gramStart"/>
      <w:r>
        <w:rPr>
          <w:sz w:val="24"/>
          <w:szCs w:val="24"/>
        </w:rPr>
        <w:t>We</w:t>
      </w:r>
      <w:proofErr w:type="gramEnd"/>
      <w:r>
        <w:rPr>
          <w:sz w:val="24"/>
          <w:szCs w:val="24"/>
        </w:rPr>
        <w:t xml:space="preserve"> are </w:t>
      </w:r>
      <w:r w:rsidR="00F06562">
        <w:rPr>
          <w:sz w:val="24"/>
          <w:szCs w:val="24"/>
        </w:rPr>
        <w:t>________</w:t>
      </w:r>
      <w:r>
        <w:rPr>
          <w:sz w:val="24"/>
          <w:szCs w:val="24"/>
        </w:rPr>
        <w:t xml:space="preserve"> and </w:t>
      </w:r>
      <w:r w:rsidR="00F06562">
        <w:rPr>
          <w:sz w:val="24"/>
          <w:szCs w:val="24"/>
        </w:rPr>
        <w:t>_________.</w:t>
      </w:r>
    </w:p>
    <w:p w:rsidR="00855E82" w:rsidRDefault="00855E82">
      <w:pPr>
        <w:rPr>
          <w:sz w:val="24"/>
          <w:szCs w:val="24"/>
        </w:rPr>
      </w:pPr>
      <w:r>
        <w:rPr>
          <w:sz w:val="24"/>
          <w:szCs w:val="24"/>
        </w:rPr>
        <w:t xml:space="preserve">          Eph. </w:t>
      </w:r>
      <w:proofErr w:type="gramStart"/>
      <w:r>
        <w:rPr>
          <w:sz w:val="24"/>
          <w:szCs w:val="24"/>
        </w:rPr>
        <w:t>1:7</w:t>
      </w:r>
      <w:r w:rsidR="00682198">
        <w:rPr>
          <w:sz w:val="24"/>
          <w:szCs w:val="24"/>
        </w:rPr>
        <w:t xml:space="preserve"> </w:t>
      </w:r>
      <w:r w:rsidR="00703A3C">
        <w:rPr>
          <w:sz w:val="24"/>
          <w:szCs w:val="24"/>
        </w:rPr>
        <w:t xml:space="preserve"> </w:t>
      </w:r>
      <w:r w:rsidR="00682198">
        <w:rPr>
          <w:sz w:val="24"/>
          <w:szCs w:val="24"/>
        </w:rPr>
        <w:t>“</w:t>
      </w:r>
      <w:proofErr w:type="gramEnd"/>
      <w:r w:rsidR="00682198">
        <w:rPr>
          <w:rStyle w:val="text"/>
        </w:rPr>
        <w:t>In him we have redemption through his blood, the forgiveness of our trespasses, according to the riches of his grace.”</w:t>
      </w:r>
    </w:p>
    <w:p w:rsidR="00855E82" w:rsidRDefault="00855E82">
      <w:pPr>
        <w:rPr>
          <w:sz w:val="24"/>
          <w:szCs w:val="24"/>
        </w:rPr>
      </w:pPr>
      <w:r>
        <w:rPr>
          <w:sz w:val="24"/>
          <w:szCs w:val="24"/>
        </w:rPr>
        <w:t xml:space="preserve">4. In </w:t>
      </w:r>
      <w:r w:rsidR="00F06562">
        <w:rPr>
          <w:sz w:val="24"/>
          <w:szCs w:val="24"/>
        </w:rPr>
        <w:t>________</w:t>
      </w:r>
      <w:r>
        <w:rPr>
          <w:sz w:val="24"/>
          <w:szCs w:val="24"/>
        </w:rPr>
        <w:t xml:space="preserve"> and </w:t>
      </w:r>
      <w:r w:rsidR="00F06562">
        <w:rPr>
          <w:sz w:val="24"/>
          <w:szCs w:val="24"/>
        </w:rPr>
        <w:t>______</w:t>
      </w:r>
      <w:r>
        <w:rPr>
          <w:sz w:val="24"/>
          <w:szCs w:val="24"/>
        </w:rPr>
        <w:t xml:space="preserve"> we grow in understanding of God’s plan and purposes for us. </w:t>
      </w:r>
    </w:p>
    <w:p w:rsidR="00855E82" w:rsidRDefault="00855E82">
      <w:pPr>
        <w:rPr>
          <w:sz w:val="24"/>
          <w:szCs w:val="24"/>
        </w:rPr>
      </w:pPr>
      <w:r>
        <w:rPr>
          <w:sz w:val="24"/>
          <w:szCs w:val="24"/>
        </w:rPr>
        <w:t xml:space="preserve">    Eph. 1:8-10</w:t>
      </w:r>
      <w:r w:rsidR="00682198">
        <w:rPr>
          <w:sz w:val="24"/>
          <w:szCs w:val="24"/>
        </w:rPr>
        <w:t>: “</w:t>
      </w:r>
      <w:r w:rsidR="00682198" w:rsidRPr="00682198">
        <w:rPr>
          <w:rStyle w:val="text"/>
          <w:i/>
        </w:rPr>
        <w:t xml:space="preserve">which he lavished upon us. </w:t>
      </w:r>
      <w:r w:rsidR="00682198" w:rsidRPr="00682198">
        <w:rPr>
          <w:rStyle w:val="text"/>
          <w:i/>
          <w:vertAlign w:val="superscript"/>
        </w:rPr>
        <w:t>9 </w:t>
      </w:r>
      <w:r w:rsidR="00682198" w:rsidRPr="00682198">
        <w:rPr>
          <w:rStyle w:val="text"/>
          <w:i/>
        </w:rPr>
        <w:t xml:space="preserve">For he has made known to us in all wisdom and insight the mystery of his will, according to his purpose which he set forth in Christ </w:t>
      </w:r>
      <w:r w:rsidR="00682198" w:rsidRPr="00682198">
        <w:rPr>
          <w:rStyle w:val="text"/>
          <w:i/>
          <w:vertAlign w:val="superscript"/>
        </w:rPr>
        <w:t>10 </w:t>
      </w:r>
      <w:r w:rsidR="00682198" w:rsidRPr="00682198">
        <w:rPr>
          <w:rStyle w:val="text"/>
          <w:i/>
        </w:rPr>
        <w:t xml:space="preserve">as a plan for the </w:t>
      </w:r>
      <w:proofErr w:type="spellStart"/>
      <w:r w:rsidR="00682198" w:rsidRPr="00682198">
        <w:rPr>
          <w:rStyle w:val="text"/>
          <w:i/>
        </w:rPr>
        <w:t>fulness</w:t>
      </w:r>
      <w:proofErr w:type="spellEnd"/>
      <w:r w:rsidR="00682198" w:rsidRPr="00682198">
        <w:rPr>
          <w:rStyle w:val="text"/>
          <w:i/>
        </w:rPr>
        <w:t xml:space="preserve"> of time, to unite</w:t>
      </w:r>
      <w:r w:rsidR="00682198" w:rsidRPr="00682198">
        <w:rPr>
          <w:rStyle w:val="text"/>
          <w:i/>
          <w:vertAlign w:val="superscript"/>
        </w:rPr>
        <w:t>[</w:t>
      </w:r>
      <w:hyperlink r:id="rId7" w:anchor="fen-RSVCE-33375a" w:tooltip="See footnote a" w:history="1">
        <w:r w:rsidR="00682198" w:rsidRPr="00682198">
          <w:rPr>
            <w:rStyle w:val="Hyperlink"/>
            <w:i/>
            <w:vertAlign w:val="superscript"/>
          </w:rPr>
          <w:t>a</w:t>
        </w:r>
      </w:hyperlink>
      <w:r w:rsidR="00682198" w:rsidRPr="00682198">
        <w:rPr>
          <w:rStyle w:val="text"/>
          <w:i/>
          <w:vertAlign w:val="superscript"/>
        </w:rPr>
        <w:t>]</w:t>
      </w:r>
      <w:r w:rsidR="00682198" w:rsidRPr="00682198">
        <w:rPr>
          <w:rStyle w:val="text"/>
          <w:i/>
        </w:rPr>
        <w:t xml:space="preserve"> all things in him, things in heaven and things on earth.”</w:t>
      </w:r>
    </w:p>
    <w:p w:rsidR="00D35BD3" w:rsidRDefault="00F06562">
      <w:pPr>
        <w:rPr>
          <w:sz w:val="24"/>
          <w:szCs w:val="24"/>
        </w:rPr>
      </w:pPr>
      <w:r>
        <w:rPr>
          <w:sz w:val="24"/>
          <w:szCs w:val="24"/>
        </w:rPr>
        <w:t xml:space="preserve"> </w:t>
      </w:r>
      <w:r w:rsidR="00D35BD3">
        <w:rPr>
          <w:sz w:val="24"/>
          <w:szCs w:val="24"/>
        </w:rPr>
        <w:t xml:space="preserve">“If we claim the gift of God’s Spirit, a wonderful thing happens. We experience his power at work in us, and we find him taking over our struggles and finishing our battles.” (St. Leo the Great). </w:t>
      </w:r>
    </w:p>
    <w:p w:rsidR="00855E82" w:rsidRDefault="00855E82">
      <w:pPr>
        <w:rPr>
          <w:sz w:val="24"/>
          <w:szCs w:val="24"/>
        </w:rPr>
      </w:pPr>
      <w:r>
        <w:rPr>
          <w:sz w:val="24"/>
          <w:szCs w:val="24"/>
        </w:rPr>
        <w:t xml:space="preserve">     How do we grow in wisdom and insight? </w:t>
      </w:r>
    </w:p>
    <w:p w:rsidR="00D35BD3" w:rsidRDefault="00CE60DD" w:rsidP="00D35BD3">
      <w:pPr>
        <w:rPr>
          <w:sz w:val="24"/>
          <w:szCs w:val="24"/>
        </w:rPr>
      </w:pPr>
      <w:r>
        <w:rPr>
          <w:sz w:val="24"/>
          <w:szCs w:val="24"/>
        </w:rPr>
        <w:t xml:space="preserve">     (</w:t>
      </w:r>
      <w:proofErr w:type="gramStart"/>
      <w:r>
        <w:rPr>
          <w:sz w:val="24"/>
          <w:szCs w:val="24"/>
        </w:rPr>
        <w:t>a</w:t>
      </w:r>
      <w:proofErr w:type="gramEnd"/>
      <w:r>
        <w:rPr>
          <w:sz w:val="24"/>
          <w:szCs w:val="24"/>
        </w:rPr>
        <w:t>). We</w:t>
      </w:r>
      <w:r w:rsidR="00F06562">
        <w:rPr>
          <w:sz w:val="24"/>
          <w:szCs w:val="24"/>
        </w:rPr>
        <w:t>________</w:t>
      </w:r>
      <w:r>
        <w:rPr>
          <w:sz w:val="24"/>
          <w:szCs w:val="24"/>
        </w:rPr>
        <w:t xml:space="preserve"> to Jesus Christ as Lord and Savior through repenting of sins and making a faith –decision to grow in relationship with Him. </w:t>
      </w:r>
    </w:p>
    <w:p w:rsidR="00D35BD3" w:rsidRDefault="00D35BD3" w:rsidP="00D35BD3">
      <w:pPr>
        <w:rPr>
          <w:sz w:val="24"/>
          <w:szCs w:val="24"/>
        </w:rPr>
      </w:pPr>
      <w:r>
        <w:rPr>
          <w:sz w:val="24"/>
          <w:szCs w:val="24"/>
        </w:rPr>
        <w:t xml:space="preserve">“Unless a person believes in Jesus Christ, true God and true man, and accepts him as their own Savior, the salvation offered to all will be of no avail to that person.” (St. Leo the Great). </w:t>
      </w:r>
    </w:p>
    <w:p w:rsidR="00D35BD3" w:rsidRDefault="00D35BD3" w:rsidP="00D35BD3">
      <w:pPr>
        <w:rPr>
          <w:sz w:val="24"/>
          <w:szCs w:val="24"/>
        </w:rPr>
      </w:pPr>
      <w:r>
        <w:rPr>
          <w:sz w:val="24"/>
          <w:szCs w:val="24"/>
        </w:rPr>
        <w:t xml:space="preserve">    (b).Cultivate a </w:t>
      </w:r>
      <w:r w:rsidR="005C072D">
        <w:rPr>
          <w:sz w:val="24"/>
          <w:szCs w:val="24"/>
        </w:rPr>
        <w:t>_______   _________</w:t>
      </w:r>
      <w:bookmarkStart w:id="0" w:name="_GoBack"/>
      <w:bookmarkEnd w:id="0"/>
      <w:r>
        <w:rPr>
          <w:sz w:val="24"/>
          <w:szCs w:val="24"/>
        </w:rPr>
        <w:t xml:space="preserve"> with him through prayer and the word of God. </w:t>
      </w:r>
    </w:p>
    <w:p w:rsidR="00D35BD3" w:rsidRDefault="00D35BD3" w:rsidP="00D35BD3">
      <w:pPr>
        <w:rPr>
          <w:sz w:val="24"/>
          <w:szCs w:val="24"/>
        </w:rPr>
      </w:pPr>
      <w:r>
        <w:rPr>
          <w:sz w:val="24"/>
          <w:szCs w:val="24"/>
        </w:rPr>
        <w:t xml:space="preserve">     (c). </w:t>
      </w:r>
      <w:proofErr w:type="gramStart"/>
      <w:r>
        <w:rPr>
          <w:sz w:val="24"/>
          <w:szCs w:val="24"/>
        </w:rPr>
        <w:t>Through</w:t>
      </w:r>
      <w:proofErr w:type="gramEnd"/>
      <w:r>
        <w:rPr>
          <w:sz w:val="24"/>
          <w:szCs w:val="24"/>
        </w:rPr>
        <w:t xml:space="preserve"> the </w:t>
      </w:r>
      <w:r w:rsidR="00F06562">
        <w:rPr>
          <w:sz w:val="24"/>
          <w:szCs w:val="24"/>
        </w:rPr>
        <w:t>_____</w:t>
      </w:r>
      <w:r>
        <w:rPr>
          <w:sz w:val="24"/>
          <w:szCs w:val="24"/>
        </w:rPr>
        <w:t xml:space="preserve"> </w:t>
      </w:r>
      <w:r w:rsidR="00F06562">
        <w:rPr>
          <w:sz w:val="24"/>
          <w:szCs w:val="24"/>
        </w:rPr>
        <w:t>______</w:t>
      </w:r>
      <w:r>
        <w:rPr>
          <w:sz w:val="24"/>
          <w:szCs w:val="24"/>
        </w:rPr>
        <w:t xml:space="preserve"> we come into contact and experience with the risen Jesus Christ. Pray for a fresh, new release of the Holy Spirit in your life. </w:t>
      </w:r>
    </w:p>
    <w:p w:rsidR="00D35BD3" w:rsidRDefault="00D35BD3" w:rsidP="00D35BD3">
      <w:pPr>
        <w:rPr>
          <w:sz w:val="24"/>
          <w:szCs w:val="24"/>
        </w:rPr>
      </w:pPr>
    </w:p>
    <w:p w:rsidR="00D35BD3" w:rsidRPr="00855E82" w:rsidRDefault="00D35BD3" w:rsidP="00D35BD3">
      <w:pPr>
        <w:rPr>
          <w:sz w:val="24"/>
          <w:szCs w:val="24"/>
        </w:rPr>
      </w:pPr>
    </w:p>
    <w:p w:rsidR="00CE60DD" w:rsidRDefault="00CE60DD">
      <w:pPr>
        <w:rPr>
          <w:sz w:val="24"/>
          <w:szCs w:val="24"/>
        </w:rPr>
      </w:pPr>
    </w:p>
    <w:p w:rsidR="00855E82" w:rsidRDefault="00855E82" w:rsidP="00D35BD3">
      <w:pPr>
        <w:rPr>
          <w:sz w:val="24"/>
          <w:szCs w:val="24"/>
        </w:rPr>
      </w:pPr>
      <w:r>
        <w:rPr>
          <w:sz w:val="24"/>
          <w:szCs w:val="24"/>
        </w:rPr>
        <w:t xml:space="preserve"> </w:t>
      </w:r>
    </w:p>
    <w:p w:rsidR="00D35BD3" w:rsidRDefault="00D35BD3">
      <w:pPr>
        <w:rPr>
          <w:sz w:val="24"/>
          <w:szCs w:val="24"/>
        </w:rPr>
      </w:pPr>
    </w:p>
    <w:p w:rsidR="00D35BD3" w:rsidRPr="00855E82" w:rsidRDefault="00D35BD3">
      <w:pPr>
        <w:rPr>
          <w:sz w:val="24"/>
          <w:szCs w:val="24"/>
        </w:rPr>
      </w:pPr>
    </w:p>
    <w:sectPr w:rsidR="00D35BD3" w:rsidRPr="00855E8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21B" w:rsidRDefault="0006621B" w:rsidP="00244C40">
      <w:pPr>
        <w:spacing w:after="0" w:line="240" w:lineRule="auto"/>
      </w:pPr>
      <w:r>
        <w:separator/>
      </w:r>
    </w:p>
  </w:endnote>
  <w:endnote w:type="continuationSeparator" w:id="0">
    <w:p w:rsidR="0006621B" w:rsidRDefault="0006621B" w:rsidP="00244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21B" w:rsidRDefault="0006621B" w:rsidP="00244C40">
      <w:pPr>
        <w:spacing w:after="0" w:line="240" w:lineRule="auto"/>
      </w:pPr>
      <w:r>
        <w:separator/>
      </w:r>
    </w:p>
  </w:footnote>
  <w:footnote w:type="continuationSeparator" w:id="0">
    <w:p w:rsidR="0006621B" w:rsidRDefault="0006621B" w:rsidP="00244C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C40" w:rsidRPr="00244C40" w:rsidRDefault="00244C40">
    <w:pPr>
      <w:pStyle w:val="Header"/>
      <w:rPr>
        <w:sz w:val="40"/>
        <w:szCs w:val="40"/>
      </w:rPr>
    </w:pPr>
    <w:r>
      <w:rPr>
        <w:sz w:val="40"/>
        <w:szCs w:val="40"/>
      </w:rPr>
      <w:t xml:space="preserve">              Chosen, Adopted, Redeem and Forgiven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82"/>
    <w:rsid w:val="00047D71"/>
    <w:rsid w:val="0006621B"/>
    <w:rsid w:val="000B33E9"/>
    <w:rsid w:val="000F1EC3"/>
    <w:rsid w:val="00244C40"/>
    <w:rsid w:val="0037096D"/>
    <w:rsid w:val="005C072D"/>
    <w:rsid w:val="00611640"/>
    <w:rsid w:val="00682198"/>
    <w:rsid w:val="00703A3C"/>
    <w:rsid w:val="007110F9"/>
    <w:rsid w:val="00775DAA"/>
    <w:rsid w:val="00855E82"/>
    <w:rsid w:val="008C66F9"/>
    <w:rsid w:val="009B1F37"/>
    <w:rsid w:val="009D40C4"/>
    <w:rsid w:val="009F206A"/>
    <w:rsid w:val="00B37FE2"/>
    <w:rsid w:val="00CE60DD"/>
    <w:rsid w:val="00D35BD3"/>
    <w:rsid w:val="00F06562"/>
    <w:rsid w:val="00F64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2F6E1C-56F0-4599-A113-F7DA89713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line-none">
    <w:name w:val="first-line-none"/>
    <w:basedOn w:val="Normal"/>
    <w:rsid w:val="00703A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703A3C"/>
  </w:style>
  <w:style w:type="paragraph" w:styleId="NormalWeb">
    <w:name w:val="Normal (Web)"/>
    <w:basedOn w:val="Normal"/>
    <w:uiPriority w:val="99"/>
    <w:semiHidden/>
    <w:unhideWhenUsed/>
    <w:rsid w:val="00703A3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03A3C"/>
    <w:rPr>
      <w:color w:val="0000FF"/>
      <w:u w:val="single"/>
    </w:rPr>
  </w:style>
  <w:style w:type="character" w:customStyle="1" w:styleId="small-caps">
    <w:name w:val="small-caps"/>
    <w:basedOn w:val="DefaultParagraphFont"/>
    <w:rsid w:val="00703A3C"/>
  </w:style>
  <w:style w:type="paragraph" w:styleId="Header">
    <w:name w:val="header"/>
    <w:basedOn w:val="Normal"/>
    <w:link w:val="HeaderChar"/>
    <w:uiPriority w:val="99"/>
    <w:unhideWhenUsed/>
    <w:rsid w:val="00244C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C40"/>
  </w:style>
  <w:style w:type="paragraph" w:styleId="Footer">
    <w:name w:val="footer"/>
    <w:basedOn w:val="Normal"/>
    <w:link w:val="FooterChar"/>
    <w:uiPriority w:val="99"/>
    <w:unhideWhenUsed/>
    <w:rsid w:val="00244C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C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9981583">
      <w:bodyDiv w:val="1"/>
      <w:marLeft w:val="0"/>
      <w:marRight w:val="0"/>
      <w:marTop w:val="0"/>
      <w:marBottom w:val="0"/>
      <w:divBdr>
        <w:top w:val="none" w:sz="0" w:space="0" w:color="auto"/>
        <w:left w:val="none" w:sz="0" w:space="0" w:color="auto"/>
        <w:bottom w:val="none" w:sz="0" w:space="0" w:color="auto"/>
        <w:right w:val="none" w:sz="0" w:space="0" w:color="auto"/>
      </w:divBdr>
      <w:divsChild>
        <w:div w:id="799152832">
          <w:marLeft w:val="0"/>
          <w:marRight w:val="0"/>
          <w:marTop w:val="0"/>
          <w:marBottom w:val="0"/>
          <w:divBdr>
            <w:top w:val="none" w:sz="0" w:space="0" w:color="auto"/>
            <w:left w:val="none" w:sz="0" w:space="0" w:color="auto"/>
            <w:bottom w:val="none" w:sz="0" w:space="0" w:color="auto"/>
            <w:right w:val="none" w:sz="0" w:space="0" w:color="auto"/>
          </w:divBdr>
          <w:divsChild>
            <w:div w:id="1426265377">
              <w:marLeft w:val="0"/>
              <w:marRight w:val="0"/>
              <w:marTop w:val="0"/>
              <w:marBottom w:val="0"/>
              <w:divBdr>
                <w:top w:val="none" w:sz="0" w:space="0" w:color="auto"/>
                <w:left w:val="none" w:sz="0" w:space="0" w:color="auto"/>
                <w:bottom w:val="none" w:sz="0" w:space="0" w:color="auto"/>
                <w:right w:val="none" w:sz="0" w:space="0" w:color="auto"/>
              </w:divBdr>
              <w:divsChild>
                <w:div w:id="557210642">
                  <w:marLeft w:val="0"/>
                  <w:marRight w:val="0"/>
                  <w:marTop w:val="0"/>
                  <w:marBottom w:val="0"/>
                  <w:divBdr>
                    <w:top w:val="none" w:sz="0" w:space="0" w:color="auto"/>
                    <w:left w:val="none" w:sz="0" w:space="0" w:color="auto"/>
                    <w:bottom w:val="none" w:sz="0" w:space="0" w:color="auto"/>
                    <w:right w:val="none" w:sz="0" w:space="0" w:color="auto"/>
                  </w:divBdr>
                  <w:divsChild>
                    <w:div w:id="1951432177">
                      <w:marLeft w:val="0"/>
                      <w:marRight w:val="0"/>
                      <w:marTop w:val="0"/>
                      <w:marBottom w:val="0"/>
                      <w:divBdr>
                        <w:top w:val="none" w:sz="0" w:space="0" w:color="auto"/>
                        <w:left w:val="none" w:sz="0" w:space="0" w:color="auto"/>
                        <w:bottom w:val="none" w:sz="0" w:space="0" w:color="auto"/>
                        <w:right w:val="none" w:sz="0" w:space="0" w:color="auto"/>
                      </w:divBdr>
                      <w:divsChild>
                        <w:div w:id="148837594">
                          <w:marLeft w:val="0"/>
                          <w:marRight w:val="0"/>
                          <w:marTop w:val="0"/>
                          <w:marBottom w:val="0"/>
                          <w:divBdr>
                            <w:top w:val="none" w:sz="0" w:space="0" w:color="auto"/>
                            <w:left w:val="none" w:sz="0" w:space="0" w:color="auto"/>
                            <w:bottom w:val="none" w:sz="0" w:space="0" w:color="auto"/>
                            <w:right w:val="none" w:sz="0" w:space="0" w:color="auto"/>
                          </w:divBdr>
                          <w:divsChild>
                            <w:div w:id="407968573">
                              <w:marLeft w:val="0"/>
                              <w:marRight w:val="0"/>
                              <w:marTop w:val="0"/>
                              <w:marBottom w:val="0"/>
                              <w:divBdr>
                                <w:top w:val="none" w:sz="0" w:space="0" w:color="auto"/>
                                <w:left w:val="none" w:sz="0" w:space="0" w:color="auto"/>
                                <w:bottom w:val="none" w:sz="0" w:space="0" w:color="auto"/>
                                <w:right w:val="none" w:sz="0" w:space="0" w:color="auto"/>
                              </w:divBdr>
                              <w:divsChild>
                                <w:div w:id="814293732">
                                  <w:marLeft w:val="0"/>
                                  <w:marRight w:val="0"/>
                                  <w:marTop w:val="0"/>
                                  <w:marBottom w:val="0"/>
                                  <w:divBdr>
                                    <w:top w:val="none" w:sz="0" w:space="0" w:color="auto"/>
                                    <w:left w:val="none" w:sz="0" w:space="0" w:color="auto"/>
                                    <w:bottom w:val="none" w:sz="0" w:space="0" w:color="auto"/>
                                    <w:right w:val="none" w:sz="0" w:space="0" w:color="auto"/>
                                  </w:divBdr>
                                  <w:divsChild>
                                    <w:div w:id="555164542">
                                      <w:marLeft w:val="0"/>
                                      <w:marRight w:val="0"/>
                                      <w:marTop w:val="0"/>
                                      <w:marBottom w:val="0"/>
                                      <w:divBdr>
                                        <w:top w:val="none" w:sz="0" w:space="0" w:color="auto"/>
                                        <w:left w:val="none" w:sz="0" w:space="0" w:color="auto"/>
                                        <w:bottom w:val="none" w:sz="0" w:space="0" w:color="auto"/>
                                        <w:right w:val="none" w:sz="0" w:space="0" w:color="auto"/>
                                      </w:divBdr>
                                      <w:divsChild>
                                        <w:div w:id="466628735">
                                          <w:marLeft w:val="0"/>
                                          <w:marRight w:val="0"/>
                                          <w:marTop w:val="0"/>
                                          <w:marBottom w:val="0"/>
                                          <w:divBdr>
                                            <w:top w:val="none" w:sz="0" w:space="0" w:color="auto"/>
                                            <w:left w:val="none" w:sz="0" w:space="0" w:color="auto"/>
                                            <w:bottom w:val="none" w:sz="0" w:space="0" w:color="auto"/>
                                            <w:right w:val="none" w:sz="0" w:space="0" w:color="auto"/>
                                          </w:divBdr>
                                          <w:divsChild>
                                            <w:div w:id="227352105">
                                              <w:marLeft w:val="0"/>
                                              <w:marRight w:val="0"/>
                                              <w:marTop w:val="0"/>
                                              <w:marBottom w:val="0"/>
                                              <w:divBdr>
                                                <w:top w:val="none" w:sz="0" w:space="0" w:color="auto"/>
                                                <w:left w:val="none" w:sz="0" w:space="0" w:color="auto"/>
                                                <w:bottom w:val="none" w:sz="0" w:space="0" w:color="auto"/>
                                                <w:right w:val="none" w:sz="0" w:space="0" w:color="auto"/>
                                              </w:divBdr>
                                              <w:divsChild>
                                                <w:div w:id="1238245612">
                                                  <w:marLeft w:val="0"/>
                                                  <w:marRight w:val="0"/>
                                                  <w:marTop w:val="0"/>
                                                  <w:marBottom w:val="0"/>
                                                  <w:divBdr>
                                                    <w:top w:val="none" w:sz="0" w:space="0" w:color="auto"/>
                                                    <w:left w:val="none" w:sz="0" w:space="0" w:color="auto"/>
                                                    <w:bottom w:val="none" w:sz="0" w:space="0" w:color="auto"/>
                                                    <w:right w:val="none" w:sz="0" w:space="0" w:color="auto"/>
                                                  </w:divBdr>
                                                  <w:divsChild>
                                                    <w:div w:id="172733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biblegateway.com/passage/?search=Eph.+1%3A8-10&amp;version=RSV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Romans8%3A14-17&amp;version=HCSB"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687</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picarella</dc:creator>
  <cp:keywords/>
  <dc:description/>
  <cp:lastModifiedBy>dale picarella</cp:lastModifiedBy>
  <cp:revision>2</cp:revision>
  <dcterms:created xsi:type="dcterms:W3CDTF">2016-07-10T16:33:00Z</dcterms:created>
  <dcterms:modified xsi:type="dcterms:W3CDTF">2016-07-10T16:33:00Z</dcterms:modified>
</cp:coreProperties>
</file>